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84C57" w14:textId="77777777" w:rsidR="00DA0627" w:rsidRDefault="004D5AC5">
      <w:pPr>
        <w:spacing w:before="120" w:after="60" w:line="360" w:lineRule="auto"/>
        <w:ind w:left="2406" w:right="2390" w:firstLine="2115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II (Barema) REFERENCIAL PARA AVALIAÇÄO DO </w:t>
      </w:r>
      <w:r>
        <w:rPr>
          <w:b/>
          <w:i/>
          <w:color w:val="000000"/>
          <w:sz w:val="24"/>
          <w:szCs w:val="24"/>
        </w:rPr>
        <w:t>CURRICULO</w:t>
      </w:r>
    </w:p>
    <w:tbl>
      <w:tblPr>
        <w:tblStyle w:val="a8"/>
        <w:tblW w:w="9782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2"/>
        <w:gridCol w:w="1418"/>
        <w:gridCol w:w="1276"/>
        <w:gridCol w:w="1276"/>
      </w:tblGrid>
      <w:tr w:rsidR="00A94AC2" w14:paraId="52775CD3" w14:textId="136BBC8E" w:rsidTr="00A94AC2">
        <w:trPr>
          <w:trHeight w:val="515"/>
        </w:trPr>
        <w:tc>
          <w:tcPr>
            <w:tcW w:w="5812" w:type="dxa"/>
          </w:tcPr>
          <w:p w14:paraId="78158DF1" w14:textId="77777777" w:rsidR="00A94AC2" w:rsidRDefault="00A94AC2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Formação Acadêmica</w:t>
            </w:r>
          </w:p>
        </w:tc>
        <w:tc>
          <w:tcPr>
            <w:tcW w:w="1418" w:type="dxa"/>
          </w:tcPr>
          <w:p w14:paraId="6DF34119" w14:textId="77777777" w:rsidR="00A94AC2" w:rsidRDefault="00A94AC2">
            <w:pPr>
              <w:spacing w:before="120" w:after="60" w:line="360" w:lineRule="auto"/>
              <w:ind w:left="128" w:right="11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Unidade</w:t>
            </w:r>
          </w:p>
        </w:tc>
        <w:tc>
          <w:tcPr>
            <w:tcW w:w="1276" w:type="dxa"/>
          </w:tcPr>
          <w:p w14:paraId="28154150" w14:textId="77777777" w:rsidR="00A94AC2" w:rsidRDefault="00A94AC2">
            <w:pPr>
              <w:spacing w:before="120" w:after="60" w:line="360" w:lineRule="auto"/>
              <w:ind w:left="124" w:right="12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Pontos</w:t>
            </w:r>
          </w:p>
        </w:tc>
        <w:tc>
          <w:tcPr>
            <w:tcW w:w="1276" w:type="dxa"/>
          </w:tcPr>
          <w:p w14:paraId="272D5AB2" w14:textId="77777777" w:rsidR="00A94AC2" w:rsidRDefault="00A94AC2">
            <w:pPr>
              <w:spacing w:before="120" w:after="60" w:line="360" w:lineRule="auto"/>
              <w:ind w:left="124" w:right="122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A94AC2" w14:paraId="2258C1A4" w14:textId="78AA937E" w:rsidTr="00A94AC2">
        <w:trPr>
          <w:trHeight w:val="515"/>
        </w:trPr>
        <w:tc>
          <w:tcPr>
            <w:tcW w:w="5812" w:type="dxa"/>
          </w:tcPr>
          <w:p w14:paraId="4830DE6C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Especialização lato sensu na área de Extensão Rural (Máximo 1)</w:t>
            </w:r>
          </w:p>
        </w:tc>
        <w:tc>
          <w:tcPr>
            <w:tcW w:w="1418" w:type="dxa"/>
          </w:tcPr>
          <w:p w14:paraId="15D1B1EC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</w:t>
            </w:r>
          </w:p>
        </w:tc>
        <w:tc>
          <w:tcPr>
            <w:tcW w:w="1276" w:type="dxa"/>
          </w:tcPr>
          <w:p w14:paraId="28A378A9" w14:textId="77777777" w:rsidR="00A94AC2" w:rsidRDefault="00A94AC2">
            <w:pPr>
              <w:spacing w:before="120" w:after="60" w:line="360" w:lineRule="auto"/>
              <w:ind w:left="124" w:right="1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76" w:type="dxa"/>
          </w:tcPr>
          <w:p w14:paraId="42E93C17" w14:textId="77777777" w:rsidR="00A94AC2" w:rsidRDefault="00A94AC2">
            <w:pPr>
              <w:spacing w:before="120" w:after="60" w:line="360" w:lineRule="auto"/>
              <w:ind w:left="124" w:right="11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94AC2" w14:paraId="098016F9" w14:textId="7ACD7F7F" w:rsidTr="00A94AC2">
        <w:trPr>
          <w:trHeight w:val="515"/>
        </w:trPr>
        <w:tc>
          <w:tcPr>
            <w:tcW w:w="5812" w:type="dxa"/>
          </w:tcPr>
          <w:p w14:paraId="420966AD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Especialização lato sensu em outras áreas (Máximo 1)</w:t>
            </w:r>
          </w:p>
        </w:tc>
        <w:tc>
          <w:tcPr>
            <w:tcW w:w="1418" w:type="dxa"/>
          </w:tcPr>
          <w:p w14:paraId="7DB4DA3A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</w:t>
            </w:r>
          </w:p>
        </w:tc>
        <w:tc>
          <w:tcPr>
            <w:tcW w:w="1276" w:type="dxa"/>
          </w:tcPr>
          <w:p w14:paraId="1E24EC0B" w14:textId="77777777" w:rsidR="00A94AC2" w:rsidRDefault="00A94AC2">
            <w:pPr>
              <w:spacing w:before="120" w:after="60" w:line="360" w:lineRule="auto"/>
              <w:ind w:left="124" w:right="1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76" w:type="dxa"/>
          </w:tcPr>
          <w:p w14:paraId="38A11589" w14:textId="77777777" w:rsidR="00A94AC2" w:rsidRDefault="00A94AC2">
            <w:pPr>
              <w:spacing w:before="120" w:after="60" w:line="360" w:lineRule="auto"/>
              <w:ind w:left="124" w:right="11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94AC2" w14:paraId="32BA58DD" w14:textId="6824E14B" w:rsidTr="00A94AC2">
        <w:trPr>
          <w:trHeight w:val="515"/>
        </w:trPr>
        <w:tc>
          <w:tcPr>
            <w:tcW w:w="5812" w:type="dxa"/>
            <w:vAlign w:val="center"/>
          </w:tcPr>
          <w:p w14:paraId="11FE120C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Graduação em área correlata à Extensão Rural</w:t>
            </w:r>
            <w:r>
              <w:rPr>
                <w:rFonts w:ascii="Roboto" w:eastAsia="Roboto" w:hAnsi="Roboto" w:cs="Roboto"/>
                <w:color w:val="202124"/>
                <w:sz w:val="20"/>
                <w:szCs w:val="20"/>
                <w:highlight w:val="white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CIÊNCIAS AGRÁRIAS,  CIÊNCIAS SOCIAIS APLICADAS e EDUCAÇÃO</w:t>
            </w:r>
          </w:p>
        </w:tc>
        <w:tc>
          <w:tcPr>
            <w:tcW w:w="1418" w:type="dxa"/>
          </w:tcPr>
          <w:p w14:paraId="5B0703B1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</w:t>
            </w:r>
          </w:p>
        </w:tc>
        <w:tc>
          <w:tcPr>
            <w:tcW w:w="1276" w:type="dxa"/>
          </w:tcPr>
          <w:p w14:paraId="37257305" w14:textId="77777777" w:rsidR="00A94AC2" w:rsidRDefault="00A94AC2">
            <w:pPr>
              <w:spacing w:before="120" w:after="60" w:line="360" w:lineRule="auto"/>
              <w:ind w:left="124" w:right="1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276" w:type="dxa"/>
          </w:tcPr>
          <w:p w14:paraId="69E3E16C" w14:textId="77777777" w:rsidR="00A94AC2" w:rsidRDefault="00A94AC2">
            <w:pPr>
              <w:spacing w:before="120" w:after="60" w:line="360" w:lineRule="auto"/>
              <w:ind w:left="124" w:right="11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94AC2" w14:paraId="7F09517A" w14:textId="06835420" w:rsidTr="00A94AC2">
        <w:trPr>
          <w:trHeight w:val="515"/>
        </w:trPr>
        <w:tc>
          <w:tcPr>
            <w:tcW w:w="5812" w:type="dxa"/>
            <w:vAlign w:val="center"/>
          </w:tcPr>
          <w:p w14:paraId="31EFEC27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Graduação em outras áreas</w:t>
            </w:r>
          </w:p>
        </w:tc>
        <w:tc>
          <w:tcPr>
            <w:tcW w:w="1418" w:type="dxa"/>
          </w:tcPr>
          <w:p w14:paraId="5C437426" w14:textId="77777777" w:rsidR="00A94AC2" w:rsidRDefault="00A94AC2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</w:t>
            </w:r>
          </w:p>
        </w:tc>
        <w:tc>
          <w:tcPr>
            <w:tcW w:w="1276" w:type="dxa"/>
          </w:tcPr>
          <w:p w14:paraId="22CBC9CC" w14:textId="77777777" w:rsidR="00A94AC2" w:rsidRDefault="00A94AC2">
            <w:pPr>
              <w:spacing w:before="120" w:after="60" w:line="360" w:lineRule="auto"/>
              <w:ind w:left="124" w:right="1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773F0E56" w14:textId="77777777" w:rsidR="00A94AC2" w:rsidRDefault="00A94AC2">
            <w:pPr>
              <w:spacing w:before="120" w:after="60" w:line="360" w:lineRule="auto"/>
              <w:ind w:left="124" w:right="11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94AC2" w14:paraId="0006C6E4" w14:textId="19F99987" w:rsidTr="00A94AC2">
        <w:trPr>
          <w:trHeight w:val="514"/>
        </w:trPr>
        <w:tc>
          <w:tcPr>
            <w:tcW w:w="5812" w:type="dxa"/>
          </w:tcPr>
          <w:p w14:paraId="2387A245" w14:textId="77777777" w:rsidR="00A94AC2" w:rsidRDefault="00A94AC2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Atividades Pós-Formado</w:t>
            </w:r>
          </w:p>
        </w:tc>
        <w:tc>
          <w:tcPr>
            <w:tcW w:w="1418" w:type="dxa"/>
          </w:tcPr>
          <w:p w14:paraId="2568E8BD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B572ED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7837E6D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tbl>
      <w:tblPr>
        <w:tblStyle w:val="a9"/>
        <w:tblW w:w="9782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2"/>
        <w:gridCol w:w="1418"/>
        <w:gridCol w:w="1276"/>
        <w:gridCol w:w="1276"/>
      </w:tblGrid>
      <w:tr w:rsidR="00A94AC2" w14:paraId="240EEDAE" w14:textId="641BA6AD" w:rsidTr="00A94AC2">
        <w:trPr>
          <w:trHeight w:val="515"/>
        </w:trPr>
        <w:tc>
          <w:tcPr>
            <w:tcW w:w="5812" w:type="dxa"/>
          </w:tcPr>
          <w:p w14:paraId="30F9EDD8" w14:textId="77777777" w:rsidR="00A94AC2" w:rsidRDefault="00A94AC2">
            <w:pPr>
              <w:tabs>
                <w:tab w:val="left" w:pos="2790"/>
              </w:tabs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Profissional em Extensão e/ou Desenvolvimento </w:t>
            </w:r>
          </w:p>
        </w:tc>
        <w:tc>
          <w:tcPr>
            <w:tcW w:w="1418" w:type="dxa"/>
          </w:tcPr>
          <w:p w14:paraId="7F264E15" w14:textId="77777777" w:rsidR="00A94AC2" w:rsidRDefault="00A94AC2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B8E7AEE" w14:textId="77777777" w:rsidR="00A94AC2" w:rsidRDefault="00A94AC2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3D633DC" w14:textId="77777777" w:rsidR="00A94AC2" w:rsidRDefault="00A94AC2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A94AC2" w14:paraId="4822C9A2" w14:textId="22977764" w:rsidTr="00A94AC2">
        <w:trPr>
          <w:trHeight w:val="520"/>
        </w:trPr>
        <w:tc>
          <w:tcPr>
            <w:tcW w:w="5812" w:type="dxa"/>
          </w:tcPr>
          <w:p w14:paraId="6BC0F15E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Palestras proferidas (por título) (Máximo 10 palestras)</w:t>
            </w:r>
          </w:p>
        </w:tc>
        <w:tc>
          <w:tcPr>
            <w:tcW w:w="1418" w:type="dxa"/>
          </w:tcPr>
          <w:p w14:paraId="63F89616" w14:textId="77777777" w:rsidR="00A94AC2" w:rsidRDefault="00A94AC2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palestra</w:t>
            </w:r>
          </w:p>
        </w:tc>
        <w:tc>
          <w:tcPr>
            <w:tcW w:w="1276" w:type="dxa"/>
          </w:tcPr>
          <w:p w14:paraId="52A2BC68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0,10</w:t>
            </w:r>
          </w:p>
        </w:tc>
        <w:tc>
          <w:tcPr>
            <w:tcW w:w="1276" w:type="dxa"/>
          </w:tcPr>
          <w:p w14:paraId="27CBFBE4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0109C683" w14:textId="0C5B2FDC" w:rsidTr="00A94AC2">
        <w:trPr>
          <w:trHeight w:val="515"/>
        </w:trPr>
        <w:tc>
          <w:tcPr>
            <w:tcW w:w="5812" w:type="dxa"/>
          </w:tcPr>
          <w:p w14:paraId="799E1C3F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Cursos ministrados (mínimo 20 horas) por título (Máximo 5 cursos)</w:t>
            </w:r>
          </w:p>
        </w:tc>
        <w:tc>
          <w:tcPr>
            <w:tcW w:w="1418" w:type="dxa"/>
          </w:tcPr>
          <w:p w14:paraId="41AE9945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</w:t>
            </w:r>
          </w:p>
        </w:tc>
        <w:tc>
          <w:tcPr>
            <w:tcW w:w="1276" w:type="dxa"/>
          </w:tcPr>
          <w:p w14:paraId="623AB39F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0,50</w:t>
            </w:r>
          </w:p>
        </w:tc>
        <w:tc>
          <w:tcPr>
            <w:tcW w:w="1276" w:type="dxa"/>
          </w:tcPr>
          <w:p w14:paraId="2147B303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630E73B2" w14:textId="4A1604C6" w:rsidTr="00A94AC2">
        <w:trPr>
          <w:trHeight w:val="515"/>
        </w:trPr>
        <w:tc>
          <w:tcPr>
            <w:tcW w:w="5812" w:type="dxa"/>
          </w:tcPr>
          <w:p w14:paraId="6F114AB5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Coordenador de Projetos e Programas institucionais não acadêmicos envolvendo Extensão Rural  e/ou Desenvolvimento Rural (até 10 projetos)</w:t>
            </w:r>
          </w:p>
        </w:tc>
        <w:tc>
          <w:tcPr>
            <w:tcW w:w="1418" w:type="dxa"/>
          </w:tcPr>
          <w:p w14:paraId="056BE7A9" w14:textId="77777777" w:rsidR="00A94AC2" w:rsidRDefault="00A94AC2">
            <w:pPr>
              <w:spacing w:before="120" w:after="60" w:line="360" w:lineRule="auto"/>
              <w:ind w:left="128" w:right="1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Projeto</w:t>
            </w:r>
          </w:p>
        </w:tc>
        <w:tc>
          <w:tcPr>
            <w:tcW w:w="1276" w:type="dxa"/>
          </w:tcPr>
          <w:p w14:paraId="17A2FE9C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76" w:type="dxa"/>
          </w:tcPr>
          <w:p w14:paraId="49C1E9E3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0150128E" w14:textId="185AE2BC" w:rsidTr="00A94AC2">
        <w:trPr>
          <w:trHeight w:val="515"/>
        </w:trPr>
        <w:tc>
          <w:tcPr>
            <w:tcW w:w="5812" w:type="dxa"/>
          </w:tcPr>
          <w:p w14:paraId="3C796960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Assessoria Técnica  na área de Extensão Rural e Desenvolvimento Rural (até 10 semestres)</w:t>
            </w:r>
          </w:p>
        </w:tc>
        <w:tc>
          <w:tcPr>
            <w:tcW w:w="1418" w:type="dxa"/>
          </w:tcPr>
          <w:p w14:paraId="18CC6F6E" w14:textId="77777777" w:rsidR="00A94AC2" w:rsidRDefault="00A94AC2">
            <w:pPr>
              <w:spacing w:before="120" w:after="60" w:line="360" w:lineRule="auto"/>
              <w:ind w:left="128" w:right="1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Semestre </w:t>
            </w:r>
          </w:p>
        </w:tc>
        <w:tc>
          <w:tcPr>
            <w:tcW w:w="1276" w:type="dxa"/>
          </w:tcPr>
          <w:p w14:paraId="75DB837C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76" w:type="dxa"/>
          </w:tcPr>
          <w:p w14:paraId="71B91053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3CD04B77" w14:textId="18DBF960" w:rsidTr="00A94AC2">
        <w:trPr>
          <w:trHeight w:val="515"/>
        </w:trPr>
        <w:tc>
          <w:tcPr>
            <w:tcW w:w="5812" w:type="dxa"/>
          </w:tcPr>
          <w:p w14:paraId="77E47147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Experiência Profissional na área de Extensão Rural e Desenvolvimento Rural (consultorias, assessoria, atividades esporádicas) (máximo de 20 atividades)</w:t>
            </w:r>
          </w:p>
        </w:tc>
        <w:tc>
          <w:tcPr>
            <w:tcW w:w="1418" w:type="dxa"/>
          </w:tcPr>
          <w:p w14:paraId="11DAAAA1" w14:textId="77777777" w:rsidR="00A94AC2" w:rsidRDefault="00A94AC2">
            <w:pPr>
              <w:spacing w:before="120" w:after="60" w:line="360" w:lineRule="auto"/>
              <w:ind w:left="128" w:right="1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Atividade</w:t>
            </w:r>
          </w:p>
        </w:tc>
        <w:tc>
          <w:tcPr>
            <w:tcW w:w="1276" w:type="dxa"/>
          </w:tcPr>
          <w:p w14:paraId="0CD0AED8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276" w:type="dxa"/>
          </w:tcPr>
          <w:p w14:paraId="49FA874E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7218F39C" w14:textId="66055968" w:rsidTr="00A94AC2">
        <w:trPr>
          <w:trHeight w:val="520"/>
        </w:trPr>
        <w:tc>
          <w:tcPr>
            <w:tcW w:w="5812" w:type="dxa"/>
          </w:tcPr>
          <w:p w14:paraId="1DEBFA83" w14:textId="77777777" w:rsidR="00A94AC2" w:rsidRDefault="00A94AC2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Produção Científica (Qualis 2017-2020) – Área </w:t>
            </w: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Interdisciplinar </w:t>
            </w:r>
          </w:p>
        </w:tc>
        <w:tc>
          <w:tcPr>
            <w:tcW w:w="1418" w:type="dxa"/>
          </w:tcPr>
          <w:p w14:paraId="00F624BF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DEC6CDA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43DB3F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94AC2" w14:paraId="1E1B0D3D" w14:textId="7E2FE7F0" w:rsidTr="00A94AC2">
        <w:trPr>
          <w:trHeight w:val="515"/>
        </w:trPr>
        <w:tc>
          <w:tcPr>
            <w:tcW w:w="5812" w:type="dxa"/>
          </w:tcPr>
          <w:p w14:paraId="42469C30" w14:textId="77777777" w:rsidR="00A94AC2" w:rsidRDefault="00A94AC2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Artigos publicados ou aceitos para publicação como 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>autor</w:t>
            </w:r>
          </w:p>
        </w:tc>
        <w:tc>
          <w:tcPr>
            <w:tcW w:w="1418" w:type="dxa"/>
          </w:tcPr>
          <w:p w14:paraId="29E2A24C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7914AC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EE1DEF2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94AC2" w14:paraId="285DC336" w14:textId="3870C81E" w:rsidTr="00A94AC2">
        <w:trPr>
          <w:trHeight w:val="515"/>
        </w:trPr>
        <w:tc>
          <w:tcPr>
            <w:tcW w:w="5812" w:type="dxa"/>
          </w:tcPr>
          <w:p w14:paraId="0ED78F4A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A1</w:t>
            </w:r>
          </w:p>
        </w:tc>
        <w:tc>
          <w:tcPr>
            <w:tcW w:w="1418" w:type="dxa"/>
          </w:tcPr>
          <w:p w14:paraId="7EA0D136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7A8701D2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276" w:type="dxa"/>
          </w:tcPr>
          <w:p w14:paraId="59B9FB91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469456CF" w14:textId="7B98494C" w:rsidTr="00A94AC2">
        <w:trPr>
          <w:trHeight w:val="515"/>
        </w:trPr>
        <w:tc>
          <w:tcPr>
            <w:tcW w:w="5812" w:type="dxa"/>
          </w:tcPr>
          <w:p w14:paraId="3016B414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A2</w:t>
            </w:r>
          </w:p>
        </w:tc>
        <w:tc>
          <w:tcPr>
            <w:tcW w:w="1418" w:type="dxa"/>
          </w:tcPr>
          <w:p w14:paraId="7207255A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1730CF7B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276" w:type="dxa"/>
          </w:tcPr>
          <w:p w14:paraId="1C40E78A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1123D64B" w14:textId="613FC7FF" w:rsidTr="00A94AC2">
        <w:trPr>
          <w:trHeight w:val="515"/>
        </w:trPr>
        <w:tc>
          <w:tcPr>
            <w:tcW w:w="5812" w:type="dxa"/>
          </w:tcPr>
          <w:p w14:paraId="43D314B9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A3</w:t>
            </w:r>
          </w:p>
        </w:tc>
        <w:tc>
          <w:tcPr>
            <w:tcW w:w="1418" w:type="dxa"/>
          </w:tcPr>
          <w:p w14:paraId="13CEC8AA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7EF4D1DC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276" w:type="dxa"/>
          </w:tcPr>
          <w:p w14:paraId="66E86F1B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26B7FAF7" w14:textId="5DD66A2E" w:rsidTr="00A94AC2">
        <w:trPr>
          <w:trHeight w:val="515"/>
        </w:trPr>
        <w:tc>
          <w:tcPr>
            <w:tcW w:w="5812" w:type="dxa"/>
          </w:tcPr>
          <w:p w14:paraId="26E0A7FB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A4</w:t>
            </w:r>
          </w:p>
        </w:tc>
        <w:tc>
          <w:tcPr>
            <w:tcW w:w="1418" w:type="dxa"/>
          </w:tcPr>
          <w:p w14:paraId="13990C85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718216F7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76" w:type="dxa"/>
          </w:tcPr>
          <w:p w14:paraId="05B45DDA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00E52EA7" w14:textId="1EE625A3" w:rsidTr="00A94AC2">
        <w:trPr>
          <w:trHeight w:val="515"/>
        </w:trPr>
        <w:tc>
          <w:tcPr>
            <w:tcW w:w="5812" w:type="dxa"/>
          </w:tcPr>
          <w:p w14:paraId="7B23ABAC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B1</w:t>
            </w:r>
          </w:p>
        </w:tc>
        <w:tc>
          <w:tcPr>
            <w:tcW w:w="1418" w:type="dxa"/>
          </w:tcPr>
          <w:p w14:paraId="227DCC70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4F18AE57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8,0</w:t>
            </w:r>
          </w:p>
        </w:tc>
        <w:tc>
          <w:tcPr>
            <w:tcW w:w="1276" w:type="dxa"/>
          </w:tcPr>
          <w:p w14:paraId="7E3EAE16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7563B446" w14:textId="7218F8C6" w:rsidTr="00A94AC2">
        <w:trPr>
          <w:trHeight w:val="520"/>
        </w:trPr>
        <w:tc>
          <w:tcPr>
            <w:tcW w:w="5812" w:type="dxa"/>
          </w:tcPr>
          <w:p w14:paraId="733B777C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B2</w:t>
            </w:r>
          </w:p>
        </w:tc>
        <w:tc>
          <w:tcPr>
            <w:tcW w:w="1418" w:type="dxa"/>
          </w:tcPr>
          <w:p w14:paraId="4B63C071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4CDA7FC0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6,0</w:t>
            </w:r>
          </w:p>
        </w:tc>
        <w:tc>
          <w:tcPr>
            <w:tcW w:w="1276" w:type="dxa"/>
          </w:tcPr>
          <w:p w14:paraId="430CB9F1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5CB6A763" w14:textId="0C696E95" w:rsidTr="00A94AC2">
        <w:trPr>
          <w:trHeight w:val="515"/>
        </w:trPr>
        <w:tc>
          <w:tcPr>
            <w:tcW w:w="5812" w:type="dxa"/>
          </w:tcPr>
          <w:p w14:paraId="0D07E53B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B3</w:t>
            </w:r>
          </w:p>
        </w:tc>
        <w:tc>
          <w:tcPr>
            <w:tcW w:w="1418" w:type="dxa"/>
          </w:tcPr>
          <w:p w14:paraId="02F1CF65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11AE09B2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76" w:type="dxa"/>
          </w:tcPr>
          <w:p w14:paraId="43C4027A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1FC00869" w14:textId="6843A4CE" w:rsidTr="00A94AC2">
        <w:trPr>
          <w:trHeight w:val="515"/>
        </w:trPr>
        <w:tc>
          <w:tcPr>
            <w:tcW w:w="5812" w:type="dxa"/>
          </w:tcPr>
          <w:p w14:paraId="66407ADF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B4</w:t>
            </w:r>
          </w:p>
        </w:tc>
        <w:tc>
          <w:tcPr>
            <w:tcW w:w="1418" w:type="dxa"/>
          </w:tcPr>
          <w:p w14:paraId="52B6AB28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44D0F7D2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1276" w:type="dxa"/>
          </w:tcPr>
          <w:p w14:paraId="0616664E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7C724D64" w14:textId="170E0854" w:rsidTr="00A94AC2">
        <w:trPr>
          <w:trHeight w:val="515"/>
        </w:trPr>
        <w:tc>
          <w:tcPr>
            <w:tcW w:w="5812" w:type="dxa"/>
          </w:tcPr>
          <w:p w14:paraId="250F64CF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B5</w:t>
            </w:r>
          </w:p>
        </w:tc>
        <w:tc>
          <w:tcPr>
            <w:tcW w:w="1418" w:type="dxa"/>
          </w:tcPr>
          <w:p w14:paraId="5A9B29AC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0D9A8879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76" w:type="dxa"/>
          </w:tcPr>
          <w:p w14:paraId="10623B49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6FC9BACE" w14:textId="14777EB5" w:rsidTr="00A94AC2">
        <w:trPr>
          <w:trHeight w:val="515"/>
        </w:trPr>
        <w:tc>
          <w:tcPr>
            <w:tcW w:w="5812" w:type="dxa"/>
          </w:tcPr>
          <w:p w14:paraId="480FE173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C (máximo 3)</w:t>
            </w:r>
          </w:p>
        </w:tc>
        <w:tc>
          <w:tcPr>
            <w:tcW w:w="1418" w:type="dxa"/>
          </w:tcPr>
          <w:p w14:paraId="2448D6D0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1965C1D5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4744A2D2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22B0027A" w14:textId="08036BB6" w:rsidTr="00A94AC2">
        <w:trPr>
          <w:trHeight w:val="515"/>
        </w:trPr>
        <w:tc>
          <w:tcPr>
            <w:tcW w:w="5812" w:type="dxa"/>
          </w:tcPr>
          <w:p w14:paraId="2910540B" w14:textId="77777777" w:rsidR="00A94AC2" w:rsidRDefault="00A94AC2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Artigos publicados ou aceitos para publicação como </w:t>
            </w:r>
            <w:r>
              <w:rPr>
                <w:b/>
                <w:color w:val="000000"/>
                <w:sz w:val="24"/>
                <w:szCs w:val="24"/>
                <w:u w:val="single"/>
              </w:rPr>
              <w:t>coautor</w:t>
            </w:r>
          </w:p>
        </w:tc>
        <w:tc>
          <w:tcPr>
            <w:tcW w:w="1418" w:type="dxa"/>
          </w:tcPr>
          <w:p w14:paraId="7274F05A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359C0B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647D41A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94AC2" w14:paraId="7EBACEB8" w14:textId="76306A66" w:rsidTr="00A94AC2">
        <w:trPr>
          <w:trHeight w:val="515"/>
        </w:trPr>
        <w:tc>
          <w:tcPr>
            <w:tcW w:w="5812" w:type="dxa"/>
          </w:tcPr>
          <w:p w14:paraId="555BC9CD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A1</w:t>
            </w:r>
          </w:p>
        </w:tc>
        <w:tc>
          <w:tcPr>
            <w:tcW w:w="1418" w:type="dxa"/>
          </w:tcPr>
          <w:p w14:paraId="3D59A240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32B256DB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8,0</w:t>
            </w:r>
          </w:p>
        </w:tc>
        <w:tc>
          <w:tcPr>
            <w:tcW w:w="1276" w:type="dxa"/>
          </w:tcPr>
          <w:p w14:paraId="3A6ED0A7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5F763963" w14:textId="0445BC62" w:rsidTr="00A94AC2">
        <w:trPr>
          <w:trHeight w:val="515"/>
        </w:trPr>
        <w:tc>
          <w:tcPr>
            <w:tcW w:w="5812" w:type="dxa"/>
          </w:tcPr>
          <w:p w14:paraId="5F996DC4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A2</w:t>
            </w:r>
          </w:p>
        </w:tc>
        <w:tc>
          <w:tcPr>
            <w:tcW w:w="1418" w:type="dxa"/>
          </w:tcPr>
          <w:p w14:paraId="1C14DB09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6723B226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7,0</w:t>
            </w:r>
          </w:p>
        </w:tc>
        <w:tc>
          <w:tcPr>
            <w:tcW w:w="1276" w:type="dxa"/>
          </w:tcPr>
          <w:p w14:paraId="0258B06E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69F58DDA" w14:textId="238A01A5" w:rsidTr="00A94AC2">
        <w:trPr>
          <w:trHeight w:val="515"/>
        </w:trPr>
        <w:tc>
          <w:tcPr>
            <w:tcW w:w="5812" w:type="dxa"/>
          </w:tcPr>
          <w:p w14:paraId="55848625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A3</w:t>
            </w:r>
          </w:p>
        </w:tc>
        <w:tc>
          <w:tcPr>
            <w:tcW w:w="1418" w:type="dxa"/>
          </w:tcPr>
          <w:p w14:paraId="581B2AF5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254BD9F7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6,0</w:t>
            </w:r>
          </w:p>
        </w:tc>
        <w:tc>
          <w:tcPr>
            <w:tcW w:w="1276" w:type="dxa"/>
          </w:tcPr>
          <w:p w14:paraId="006DE70B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18279B3D" w14:textId="648680A5" w:rsidTr="00A94AC2">
        <w:trPr>
          <w:trHeight w:val="515"/>
        </w:trPr>
        <w:tc>
          <w:tcPr>
            <w:tcW w:w="5812" w:type="dxa"/>
          </w:tcPr>
          <w:p w14:paraId="0C4FDC16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A4</w:t>
            </w:r>
          </w:p>
        </w:tc>
        <w:tc>
          <w:tcPr>
            <w:tcW w:w="1418" w:type="dxa"/>
          </w:tcPr>
          <w:p w14:paraId="6EBADD14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11C04519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76" w:type="dxa"/>
          </w:tcPr>
          <w:p w14:paraId="17023820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0E6F180D" w14:textId="5617D0D9" w:rsidTr="00A94AC2">
        <w:trPr>
          <w:trHeight w:val="515"/>
        </w:trPr>
        <w:tc>
          <w:tcPr>
            <w:tcW w:w="5812" w:type="dxa"/>
          </w:tcPr>
          <w:p w14:paraId="427B2DC1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B1</w:t>
            </w:r>
          </w:p>
        </w:tc>
        <w:tc>
          <w:tcPr>
            <w:tcW w:w="1418" w:type="dxa"/>
          </w:tcPr>
          <w:p w14:paraId="0A97209B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62CA8577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1276" w:type="dxa"/>
          </w:tcPr>
          <w:p w14:paraId="6AB3F2F1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1647D17A" w14:textId="01E92085" w:rsidTr="00A94AC2">
        <w:trPr>
          <w:trHeight w:val="520"/>
        </w:trPr>
        <w:tc>
          <w:tcPr>
            <w:tcW w:w="5812" w:type="dxa"/>
          </w:tcPr>
          <w:p w14:paraId="56FA5AD3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B2</w:t>
            </w:r>
          </w:p>
        </w:tc>
        <w:tc>
          <w:tcPr>
            <w:tcW w:w="1418" w:type="dxa"/>
          </w:tcPr>
          <w:p w14:paraId="5D7B4204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5CA08CD6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76" w:type="dxa"/>
          </w:tcPr>
          <w:p w14:paraId="6791513A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524A3F0D" w14:textId="40961EA2" w:rsidTr="00A94AC2">
        <w:trPr>
          <w:trHeight w:val="514"/>
        </w:trPr>
        <w:tc>
          <w:tcPr>
            <w:tcW w:w="5812" w:type="dxa"/>
          </w:tcPr>
          <w:p w14:paraId="5C3BDFBA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B3</w:t>
            </w:r>
          </w:p>
        </w:tc>
        <w:tc>
          <w:tcPr>
            <w:tcW w:w="1418" w:type="dxa"/>
          </w:tcPr>
          <w:p w14:paraId="0002DB6F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08A8E447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1276" w:type="dxa"/>
          </w:tcPr>
          <w:p w14:paraId="5A21FCE0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626908A4" w14:textId="4DE79A7F" w:rsidTr="00A94AC2">
        <w:trPr>
          <w:trHeight w:val="515"/>
        </w:trPr>
        <w:tc>
          <w:tcPr>
            <w:tcW w:w="5812" w:type="dxa"/>
          </w:tcPr>
          <w:p w14:paraId="0561B36F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Revista Qualis B4</w:t>
            </w:r>
          </w:p>
        </w:tc>
        <w:tc>
          <w:tcPr>
            <w:tcW w:w="1418" w:type="dxa"/>
          </w:tcPr>
          <w:p w14:paraId="102D5E4D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3787738F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276" w:type="dxa"/>
          </w:tcPr>
          <w:p w14:paraId="491EC6DD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4BCA8B39" w14:textId="0745DC01" w:rsidTr="00A94AC2">
        <w:trPr>
          <w:trHeight w:val="515"/>
        </w:trPr>
        <w:tc>
          <w:tcPr>
            <w:tcW w:w="5812" w:type="dxa"/>
          </w:tcPr>
          <w:p w14:paraId="727D77A8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B5</w:t>
            </w:r>
          </w:p>
        </w:tc>
        <w:tc>
          <w:tcPr>
            <w:tcW w:w="1418" w:type="dxa"/>
          </w:tcPr>
          <w:p w14:paraId="52646071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6FD4A4FE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14:paraId="1E15BA3A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120EC95B" w14:textId="142A8160" w:rsidTr="00A94AC2">
        <w:trPr>
          <w:trHeight w:val="515"/>
        </w:trPr>
        <w:tc>
          <w:tcPr>
            <w:tcW w:w="5812" w:type="dxa"/>
          </w:tcPr>
          <w:p w14:paraId="344BF9BA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Revista Qualis C (Máximo 3)</w:t>
            </w:r>
          </w:p>
        </w:tc>
        <w:tc>
          <w:tcPr>
            <w:tcW w:w="1418" w:type="dxa"/>
          </w:tcPr>
          <w:p w14:paraId="61B81D40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76" w:type="dxa"/>
          </w:tcPr>
          <w:p w14:paraId="6F47016E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3DB1EE08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</w:tbl>
    <w:tbl>
      <w:tblPr>
        <w:tblStyle w:val="aa"/>
        <w:tblW w:w="9782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2"/>
        <w:gridCol w:w="1418"/>
        <w:gridCol w:w="1276"/>
        <w:gridCol w:w="1276"/>
      </w:tblGrid>
      <w:tr w:rsidR="00A94AC2" w14:paraId="14DB9381" w14:textId="1D1FF5A2" w:rsidTr="00A94AC2">
        <w:trPr>
          <w:trHeight w:val="515"/>
        </w:trPr>
        <w:tc>
          <w:tcPr>
            <w:tcW w:w="5812" w:type="dxa"/>
          </w:tcPr>
          <w:p w14:paraId="6E1DC9EB" w14:textId="77777777" w:rsidR="00A94AC2" w:rsidRDefault="00A94AC2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Resumos apresentados:</w:t>
            </w:r>
          </w:p>
        </w:tc>
        <w:tc>
          <w:tcPr>
            <w:tcW w:w="1418" w:type="dxa"/>
          </w:tcPr>
          <w:p w14:paraId="07D82EA4" w14:textId="77777777" w:rsidR="00A94AC2" w:rsidRDefault="00A94AC2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81FD35" w14:textId="77777777" w:rsidR="00A94AC2" w:rsidRDefault="00A94AC2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E1EF7BA" w14:textId="77777777" w:rsidR="00A94AC2" w:rsidRDefault="00A94AC2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A94AC2" w14:paraId="18DA08C8" w14:textId="29147A40" w:rsidTr="00A94AC2">
        <w:trPr>
          <w:trHeight w:val="515"/>
        </w:trPr>
        <w:tc>
          <w:tcPr>
            <w:tcW w:w="5812" w:type="dxa"/>
          </w:tcPr>
          <w:p w14:paraId="46B666A6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Resumo expandido em evento internacional (Máximo 10 resumos)</w:t>
            </w:r>
          </w:p>
        </w:tc>
        <w:tc>
          <w:tcPr>
            <w:tcW w:w="1418" w:type="dxa"/>
          </w:tcPr>
          <w:p w14:paraId="5E8CBD47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resumo</w:t>
            </w:r>
          </w:p>
        </w:tc>
        <w:tc>
          <w:tcPr>
            <w:tcW w:w="1276" w:type="dxa"/>
          </w:tcPr>
          <w:p w14:paraId="584637DD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14:paraId="11A2BC59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0AAE8D35" w14:textId="0DE5D0CE" w:rsidTr="00A94AC2">
        <w:trPr>
          <w:trHeight w:val="515"/>
        </w:trPr>
        <w:tc>
          <w:tcPr>
            <w:tcW w:w="5812" w:type="dxa"/>
          </w:tcPr>
          <w:p w14:paraId="7F8F9EEB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Resumo simples em evento internacional (Máximo 10 resumos)</w:t>
            </w:r>
          </w:p>
        </w:tc>
        <w:tc>
          <w:tcPr>
            <w:tcW w:w="1418" w:type="dxa"/>
          </w:tcPr>
          <w:p w14:paraId="43D09B67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resumo</w:t>
            </w:r>
          </w:p>
        </w:tc>
        <w:tc>
          <w:tcPr>
            <w:tcW w:w="1276" w:type="dxa"/>
          </w:tcPr>
          <w:p w14:paraId="34E685FA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14:paraId="44881E44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6C0B9D02" w14:textId="5D7B7C36" w:rsidTr="00A94AC2">
        <w:trPr>
          <w:trHeight w:val="520"/>
        </w:trPr>
        <w:tc>
          <w:tcPr>
            <w:tcW w:w="5812" w:type="dxa"/>
          </w:tcPr>
          <w:p w14:paraId="656BE55F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Resumo expandido em evento nacional (Máximo 10 resumos)</w:t>
            </w:r>
          </w:p>
        </w:tc>
        <w:tc>
          <w:tcPr>
            <w:tcW w:w="1418" w:type="dxa"/>
          </w:tcPr>
          <w:p w14:paraId="774B5369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resumo</w:t>
            </w:r>
          </w:p>
        </w:tc>
        <w:tc>
          <w:tcPr>
            <w:tcW w:w="1276" w:type="dxa"/>
          </w:tcPr>
          <w:p w14:paraId="1FCBE48C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14:paraId="65591415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1122A435" w14:textId="1E633420" w:rsidTr="00A94AC2">
        <w:trPr>
          <w:trHeight w:val="515"/>
        </w:trPr>
        <w:tc>
          <w:tcPr>
            <w:tcW w:w="5812" w:type="dxa"/>
          </w:tcPr>
          <w:p w14:paraId="149340E1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Resumo simples em evento nacional (Máximo 10 resumos)</w:t>
            </w:r>
          </w:p>
        </w:tc>
        <w:tc>
          <w:tcPr>
            <w:tcW w:w="1418" w:type="dxa"/>
          </w:tcPr>
          <w:p w14:paraId="702CA19F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resumo</w:t>
            </w:r>
          </w:p>
        </w:tc>
        <w:tc>
          <w:tcPr>
            <w:tcW w:w="1276" w:type="dxa"/>
          </w:tcPr>
          <w:p w14:paraId="7B413F34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276" w:type="dxa"/>
          </w:tcPr>
          <w:p w14:paraId="5ED35FA7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39131B87" w14:textId="247211DC" w:rsidTr="00A94AC2">
        <w:trPr>
          <w:trHeight w:val="515"/>
        </w:trPr>
        <w:tc>
          <w:tcPr>
            <w:tcW w:w="5812" w:type="dxa"/>
          </w:tcPr>
          <w:p w14:paraId="79023189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Resumo expandido apresentado em evento regional ou local (Máximo 10)</w:t>
            </w:r>
          </w:p>
        </w:tc>
        <w:tc>
          <w:tcPr>
            <w:tcW w:w="1418" w:type="dxa"/>
          </w:tcPr>
          <w:p w14:paraId="64333C05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resumo</w:t>
            </w:r>
          </w:p>
        </w:tc>
        <w:tc>
          <w:tcPr>
            <w:tcW w:w="1276" w:type="dxa"/>
          </w:tcPr>
          <w:p w14:paraId="1C927159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1276" w:type="dxa"/>
          </w:tcPr>
          <w:p w14:paraId="4723D9E5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320C3704" w14:textId="20F869A6" w:rsidTr="00A94AC2">
        <w:trPr>
          <w:trHeight w:val="515"/>
        </w:trPr>
        <w:tc>
          <w:tcPr>
            <w:tcW w:w="5812" w:type="dxa"/>
          </w:tcPr>
          <w:p w14:paraId="2D13ECBA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Resumo simples apresentado em evento regional ou local (Máximo 10)</w:t>
            </w:r>
          </w:p>
        </w:tc>
        <w:tc>
          <w:tcPr>
            <w:tcW w:w="1418" w:type="dxa"/>
          </w:tcPr>
          <w:p w14:paraId="706D5783" w14:textId="77777777" w:rsidR="00A94AC2" w:rsidRDefault="00A94AC2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resumo</w:t>
            </w:r>
          </w:p>
        </w:tc>
        <w:tc>
          <w:tcPr>
            <w:tcW w:w="1276" w:type="dxa"/>
          </w:tcPr>
          <w:p w14:paraId="2DC3226B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276" w:type="dxa"/>
          </w:tcPr>
          <w:p w14:paraId="74F9D759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72BF293D" w14:textId="25E7A9FA" w:rsidTr="00A94AC2">
        <w:trPr>
          <w:trHeight w:val="520"/>
        </w:trPr>
        <w:tc>
          <w:tcPr>
            <w:tcW w:w="5812" w:type="dxa"/>
          </w:tcPr>
          <w:p w14:paraId="19A76D9F" w14:textId="77777777" w:rsidR="00A94AC2" w:rsidRDefault="00A94AC2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u w:val="single"/>
              </w:rPr>
              <w:t>Outras publicações</w:t>
            </w:r>
          </w:p>
        </w:tc>
        <w:tc>
          <w:tcPr>
            <w:tcW w:w="1418" w:type="dxa"/>
          </w:tcPr>
          <w:p w14:paraId="47252615" w14:textId="77777777" w:rsidR="00A94AC2" w:rsidRDefault="00A94AC2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732CBBE" w14:textId="77777777" w:rsidR="00A94AC2" w:rsidRDefault="00A94AC2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370B450" w14:textId="77777777" w:rsidR="00A94AC2" w:rsidRDefault="00A94AC2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A94AC2" w14:paraId="163B0459" w14:textId="203A2C41" w:rsidTr="00A94AC2">
        <w:trPr>
          <w:trHeight w:val="515"/>
        </w:trPr>
        <w:tc>
          <w:tcPr>
            <w:tcW w:w="5812" w:type="dxa"/>
          </w:tcPr>
          <w:p w14:paraId="2A9DF4AF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Capítulos de livros com ISBN (máximo 2) – Exceto capítulo de Anais</w:t>
            </w:r>
          </w:p>
        </w:tc>
        <w:tc>
          <w:tcPr>
            <w:tcW w:w="1418" w:type="dxa"/>
          </w:tcPr>
          <w:p w14:paraId="08C0AA3B" w14:textId="77777777" w:rsidR="00A94AC2" w:rsidRDefault="00A94AC2">
            <w:pPr>
              <w:spacing w:before="120" w:after="60" w:line="360" w:lineRule="auto"/>
              <w:ind w:left="128" w:right="1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Cada capítulo</w:t>
            </w:r>
          </w:p>
        </w:tc>
        <w:tc>
          <w:tcPr>
            <w:tcW w:w="1276" w:type="dxa"/>
          </w:tcPr>
          <w:p w14:paraId="624F45F0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76" w:type="dxa"/>
          </w:tcPr>
          <w:p w14:paraId="72C07807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3F7BD649" w14:textId="48A412A7" w:rsidTr="00A94AC2">
        <w:trPr>
          <w:trHeight w:val="515"/>
        </w:trPr>
        <w:tc>
          <w:tcPr>
            <w:tcW w:w="5812" w:type="dxa"/>
          </w:tcPr>
          <w:p w14:paraId="71227CFB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Boletim/Comunicado técnico na área (Máximo 5)</w:t>
            </w:r>
          </w:p>
        </w:tc>
        <w:tc>
          <w:tcPr>
            <w:tcW w:w="1418" w:type="dxa"/>
          </w:tcPr>
          <w:p w14:paraId="5321A14B" w14:textId="77777777" w:rsidR="00A94AC2" w:rsidRDefault="00A94AC2">
            <w:pPr>
              <w:spacing w:before="120" w:after="60" w:line="360" w:lineRule="auto"/>
              <w:ind w:left="128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Boletim</w:t>
            </w:r>
          </w:p>
        </w:tc>
        <w:tc>
          <w:tcPr>
            <w:tcW w:w="1276" w:type="dxa"/>
          </w:tcPr>
          <w:p w14:paraId="4C359AAE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1276" w:type="dxa"/>
          </w:tcPr>
          <w:p w14:paraId="596C7359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63D13523" w14:textId="2ED3D811" w:rsidTr="00A94AC2">
        <w:trPr>
          <w:trHeight w:val="515"/>
        </w:trPr>
        <w:tc>
          <w:tcPr>
            <w:tcW w:w="5812" w:type="dxa"/>
          </w:tcPr>
          <w:p w14:paraId="0CD87687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Boletim/Comunicado técnico fora da área (Máximo 5)</w:t>
            </w:r>
          </w:p>
        </w:tc>
        <w:tc>
          <w:tcPr>
            <w:tcW w:w="1418" w:type="dxa"/>
          </w:tcPr>
          <w:p w14:paraId="6747E1DF" w14:textId="77777777" w:rsidR="00A94AC2" w:rsidRDefault="00A94AC2">
            <w:pPr>
              <w:spacing w:before="120" w:after="60" w:line="360" w:lineRule="auto"/>
              <w:ind w:left="128" w:right="12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Boletim</w:t>
            </w:r>
          </w:p>
        </w:tc>
        <w:tc>
          <w:tcPr>
            <w:tcW w:w="1276" w:type="dxa"/>
          </w:tcPr>
          <w:p w14:paraId="4BB11721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276" w:type="dxa"/>
          </w:tcPr>
          <w:p w14:paraId="1014D686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5B34FD41" w14:textId="57855D67" w:rsidTr="00A94AC2">
        <w:trPr>
          <w:trHeight w:val="519"/>
        </w:trPr>
        <w:tc>
          <w:tcPr>
            <w:tcW w:w="5812" w:type="dxa"/>
          </w:tcPr>
          <w:p w14:paraId="6BF06BFC" w14:textId="77777777" w:rsidR="00A94AC2" w:rsidRDefault="00A94AC2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Participação em Eventos Técnicos / Científicos</w:t>
            </w:r>
          </w:p>
        </w:tc>
        <w:tc>
          <w:tcPr>
            <w:tcW w:w="1418" w:type="dxa"/>
          </w:tcPr>
          <w:p w14:paraId="016B8E73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6447479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25D0B11" w14:textId="77777777" w:rsidR="00A94AC2" w:rsidRDefault="00A94AC2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A94AC2" w14:paraId="77BFCF34" w14:textId="700A136C" w:rsidTr="00A94AC2">
        <w:trPr>
          <w:trHeight w:val="515"/>
        </w:trPr>
        <w:tc>
          <w:tcPr>
            <w:tcW w:w="5812" w:type="dxa"/>
          </w:tcPr>
          <w:p w14:paraId="1AE48DE8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Apresentador (oral ou poster) (Máximo 10 eventos)</w:t>
            </w:r>
          </w:p>
        </w:tc>
        <w:tc>
          <w:tcPr>
            <w:tcW w:w="1418" w:type="dxa"/>
          </w:tcPr>
          <w:p w14:paraId="4D24ACA3" w14:textId="77777777" w:rsidR="00A94AC2" w:rsidRDefault="00A94AC2">
            <w:pPr>
              <w:spacing w:before="120" w:after="60" w:line="360" w:lineRule="auto"/>
              <w:ind w:left="128" w:right="1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Por trabalho</w:t>
            </w:r>
          </w:p>
        </w:tc>
        <w:tc>
          <w:tcPr>
            <w:tcW w:w="1276" w:type="dxa"/>
          </w:tcPr>
          <w:p w14:paraId="12FFBB44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14:paraId="4D980128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6DA10C95" w14:textId="2F9A9C18" w:rsidTr="00A94AC2">
        <w:trPr>
          <w:trHeight w:val="515"/>
        </w:trPr>
        <w:tc>
          <w:tcPr>
            <w:tcW w:w="5812" w:type="dxa"/>
          </w:tcPr>
          <w:p w14:paraId="147D043D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Membro da comissão organizadora (Máximo 10 eventos)</w:t>
            </w:r>
          </w:p>
        </w:tc>
        <w:tc>
          <w:tcPr>
            <w:tcW w:w="1418" w:type="dxa"/>
          </w:tcPr>
          <w:p w14:paraId="1B1865DD" w14:textId="77777777" w:rsidR="00A94AC2" w:rsidRDefault="00A94AC2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Por Evento</w:t>
            </w:r>
          </w:p>
        </w:tc>
        <w:tc>
          <w:tcPr>
            <w:tcW w:w="1276" w:type="dxa"/>
          </w:tcPr>
          <w:p w14:paraId="120890A0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76" w:type="dxa"/>
          </w:tcPr>
          <w:p w14:paraId="5963138B" w14:textId="77777777" w:rsidR="00A94AC2" w:rsidRDefault="00A94AC2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</w:p>
        </w:tc>
      </w:tr>
      <w:tr w:rsidR="00A94AC2" w14:paraId="61416501" w14:textId="04077E97" w:rsidTr="00A94AC2">
        <w:trPr>
          <w:trHeight w:val="515"/>
        </w:trPr>
        <w:tc>
          <w:tcPr>
            <w:tcW w:w="5812" w:type="dxa"/>
          </w:tcPr>
          <w:p w14:paraId="566CB4C0" w14:textId="77777777" w:rsidR="00A94AC2" w:rsidRDefault="00A94AC2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Monitoria de evento científico (Máximo 10 eventos)</w:t>
            </w:r>
          </w:p>
        </w:tc>
        <w:tc>
          <w:tcPr>
            <w:tcW w:w="1418" w:type="dxa"/>
          </w:tcPr>
          <w:p w14:paraId="235F1713" w14:textId="77777777" w:rsidR="00A94AC2" w:rsidRDefault="00A94AC2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Por Evento</w:t>
            </w:r>
          </w:p>
        </w:tc>
        <w:tc>
          <w:tcPr>
            <w:tcW w:w="1276" w:type="dxa"/>
          </w:tcPr>
          <w:p w14:paraId="1204E7E8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276" w:type="dxa"/>
          </w:tcPr>
          <w:p w14:paraId="2E901F47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058B3A28" w14:textId="5D4BD4A4" w:rsidTr="00A94AC2">
        <w:trPr>
          <w:trHeight w:val="515"/>
        </w:trPr>
        <w:tc>
          <w:tcPr>
            <w:tcW w:w="5812" w:type="dxa"/>
          </w:tcPr>
          <w:p w14:paraId="24CCBA45" w14:textId="77777777" w:rsidR="00A94AC2" w:rsidRDefault="00A94AC2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Outras atividades</w:t>
            </w:r>
          </w:p>
        </w:tc>
        <w:tc>
          <w:tcPr>
            <w:tcW w:w="1418" w:type="dxa"/>
          </w:tcPr>
          <w:p w14:paraId="5D12B9EA" w14:textId="77777777" w:rsidR="00A94AC2" w:rsidRDefault="00A94AC2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2731F79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298772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71D27E5D" w14:textId="456D2661" w:rsidTr="00A94AC2">
        <w:trPr>
          <w:trHeight w:val="515"/>
        </w:trPr>
        <w:tc>
          <w:tcPr>
            <w:tcW w:w="5812" w:type="dxa"/>
          </w:tcPr>
          <w:p w14:paraId="4942B1CD" w14:textId="77777777" w:rsidR="00A94AC2" w:rsidRDefault="00A94AC2">
            <w:pPr>
              <w:spacing w:before="120" w:after="60" w:line="360" w:lineRule="auto"/>
              <w:ind w:left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Organização de eventos de caráter profissional (não acadêmicos: feiras, exposições, dias de campo, conferências, caravanas, intercâmbios, troca de saberes e outros do gênero da área de Extensão Rural  e/ou Desenvolvimento Rural (limite 5 eventos)</w:t>
            </w:r>
          </w:p>
        </w:tc>
        <w:tc>
          <w:tcPr>
            <w:tcW w:w="1418" w:type="dxa"/>
          </w:tcPr>
          <w:p w14:paraId="1EABD1D4" w14:textId="77777777" w:rsidR="00A94AC2" w:rsidRDefault="00A94AC2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Por Evento</w:t>
            </w:r>
          </w:p>
        </w:tc>
        <w:tc>
          <w:tcPr>
            <w:tcW w:w="1276" w:type="dxa"/>
          </w:tcPr>
          <w:p w14:paraId="409D6903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14:paraId="07662A7D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A94AC2" w14:paraId="0A05BB42" w14:textId="12C43F3A" w:rsidTr="00A94AC2">
        <w:trPr>
          <w:trHeight w:val="515"/>
        </w:trPr>
        <w:tc>
          <w:tcPr>
            <w:tcW w:w="5812" w:type="dxa"/>
            <w:vAlign w:val="center"/>
          </w:tcPr>
          <w:p w14:paraId="3346B3AA" w14:textId="77777777" w:rsidR="00A94AC2" w:rsidRDefault="00A94AC2">
            <w:pPr>
              <w:spacing w:before="120" w:after="60" w:line="360" w:lineRule="auto"/>
              <w:ind w:left="1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Participação em eventos de caráter profissional (não acadêmicos: feiras, exposições, dias de campo, conferências, caravanas, intercâmbios, troca de saberes e outros do gênero da área de Extensão Rural e/ou Desenvolvimento Rural (máximo 10 eventos)</w:t>
            </w:r>
          </w:p>
        </w:tc>
        <w:tc>
          <w:tcPr>
            <w:tcW w:w="1418" w:type="dxa"/>
          </w:tcPr>
          <w:p w14:paraId="3A676097" w14:textId="77777777" w:rsidR="00A94AC2" w:rsidRDefault="00A94AC2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Por Evento</w:t>
            </w:r>
          </w:p>
        </w:tc>
        <w:tc>
          <w:tcPr>
            <w:tcW w:w="1276" w:type="dxa"/>
          </w:tcPr>
          <w:p w14:paraId="2AF166E9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0,50</w:t>
            </w:r>
          </w:p>
        </w:tc>
        <w:tc>
          <w:tcPr>
            <w:tcW w:w="1276" w:type="dxa"/>
          </w:tcPr>
          <w:p w14:paraId="0DBA436E" w14:textId="77777777" w:rsidR="00A94AC2" w:rsidRDefault="00A94AC2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</w:tbl>
    <w:p w14:paraId="746B0AAD" w14:textId="77777777" w:rsidR="00DA0627" w:rsidRDefault="00DA0627" w:rsidP="00CE5C20">
      <w:pPr>
        <w:spacing w:before="120" w:after="60" w:line="360" w:lineRule="auto"/>
        <w:ind w:left="1302" w:right="1304"/>
        <w:jc w:val="center"/>
        <w:rPr>
          <w:b/>
          <w:color w:val="0070C0"/>
          <w:sz w:val="24"/>
          <w:szCs w:val="24"/>
        </w:rPr>
      </w:pPr>
    </w:p>
    <w:sectPr w:rsidR="00DA0627">
      <w:headerReference w:type="default" r:id="rId8"/>
      <w:footerReference w:type="default" r:id="rId9"/>
      <w:pgSz w:w="11910" w:h="16840"/>
      <w:pgMar w:top="2880" w:right="600" w:bottom="280" w:left="600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995B4" w14:textId="77777777" w:rsidR="00C51EDB" w:rsidRDefault="00C51EDB">
      <w:r>
        <w:separator/>
      </w:r>
    </w:p>
  </w:endnote>
  <w:endnote w:type="continuationSeparator" w:id="0">
    <w:p w14:paraId="0F6FCA86" w14:textId="77777777" w:rsidR="00C51EDB" w:rsidRDefault="00C51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L PGothic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4F5336-2B56-4683-94E0-4E7C84CC84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00F67C5-9795-4229-B353-95FFD4060EA2}"/>
  </w:font>
  <w:font w:name="font1331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5091DC3-EC95-4A4A-8955-72824232483A}"/>
    <w:embedItalic r:id="rId4" w:fontKey="{4498358A-B23B-4089-AF2D-29811B7CA6B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930D8CD7-712D-41F0-9CDC-6752137D18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45CB0A-1FDA-4794-A901-4F4077DB3A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7A70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E6F6DB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3D0EBD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50F42903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41D641BD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53A4CDD8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479BDAB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D6E4007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99B56F0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762FB8C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B58F2D8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E68F8CC" w14:textId="77777777" w:rsidR="00DA0627" w:rsidRDefault="004D5AC5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69C03AF" wp14:editId="3A463D25">
              <wp:simplePos x="0" y="0"/>
              <wp:positionH relativeFrom="column">
                <wp:posOffset>6167438</wp:posOffset>
              </wp:positionH>
              <wp:positionV relativeFrom="paragraph">
                <wp:posOffset>10066338</wp:posOffset>
              </wp:positionV>
              <wp:extent cx="266700" cy="232410"/>
              <wp:effectExtent l="0" t="0" r="0" b="0"/>
              <wp:wrapNone/>
              <wp:docPr id="89" name="Forma Livre: Forma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A495D9" w14:textId="77777777" w:rsidR="00DA0627" w:rsidRDefault="004D5AC5">
                          <w:pPr>
                            <w:spacing w:before="10"/>
                            <w:ind w:left="60" w:firstLine="18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9C03AF" id="Forma Livre: Forma 89" o:spid="_x0000_s1026" style="position:absolute;left:0;text-align:left;margin-left:485.65pt;margin-top:792.65pt;width:21pt;height:18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E1zcVD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33A495D9" w14:textId="77777777" w:rsidR="00DA0627" w:rsidRDefault="004D5AC5">
                    <w:pPr>
                      <w:spacing w:before="10"/>
                      <w:ind w:left="60" w:firstLine="18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24555" w14:textId="77777777" w:rsidR="00C51EDB" w:rsidRDefault="00C51EDB">
      <w:r>
        <w:separator/>
      </w:r>
    </w:p>
  </w:footnote>
  <w:footnote w:type="continuationSeparator" w:id="0">
    <w:p w14:paraId="639A5007" w14:textId="77777777" w:rsidR="00C51EDB" w:rsidRDefault="00C51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A2ABA" w14:textId="77777777" w:rsidR="00DA0627" w:rsidRDefault="004D5AC5">
    <w:pPr>
      <w:tabs>
        <w:tab w:val="center" w:pos="4252"/>
        <w:tab w:val="right" w:pos="8504"/>
      </w:tabs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4F52C7E4" wp14:editId="35CB62DA">
          <wp:extent cx="623570" cy="623570"/>
          <wp:effectExtent l="0" t="0" r="0" b="0"/>
          <wp:docPr id="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961F26" w14:textId="77777777" w:rsidR="00DA0627" w:rsidRDefault="004D5AC5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0635DF22" w14:textId="77777777" w:rsidR="00DA0627" w:rsidRDefault="004D5AC5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5BBDC529" w14:textId="77777777" w:rsidR="00DA0627" w:rsidRDefault="004D5AC5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1A419D60" w14:textId="77777777" w:rsidR="00DA0627" w:rsidRDefault="004D5AC5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 w:rsidR="00DA0627"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 w:rsidR="00DA0627"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623F196E" w14:textId="77777777" w:rsidR="00DA0627" w:rsidRDefault="00DA0627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</w:p>
  <w:p w14:paraId="29BF7B9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1F4EF2D" w14:textId="77777777" w:rsidR="00DA0627" w:rsidRDefault="00DA0627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82C"/>
    <w:multiLevelType w:val="multilevel"/>
    <w:tmpl w:val="785CD0EE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" w15:restartNumberingAfterBreak="0">
    <w:nsid w:val="12D769C1"/>
    <w:multiLevelType w:val="multilevel"/>
    <w:tmpl w:val="A95C9A9C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2" w15:restartNumberingAfterBreak="0">
    <w:nsid w:val="20307F17"/>
    <w:multiLevelType w:val="multilevel"/>
    <w:tmpl w:val="D78CD25E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3" w15:restartNumberingAfterBreak="0">
    <w:nsid w:val="324A7DF5"/>
    <w:multiLevelType w:val="multilevel"/>
    <w:tmpl w:val="EB967364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4" w15:restartNumberingAfterBreak="0">
    <w:nsid w:val="3D327314"/>
    <w:multiLevelType w:val="multilevel"/>
    <w:tmpl w:val="51E8AC54"/>
    <w:lvl w:ilvl="0">
      <w:start w:val="1"/>
      <w:numFmt w:val="lowerRoman"/>
      <w:lvlText w:val="%1."/>
      <w:lvlJc w:val="left"/>
      <w:pPr>
        <w:ind w:left="1713" w:hanging="71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43513933"/>
    <w:multiLevelType w:val="multilevel"/>
    <w:tmpl w:val="2A60217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0" w:hanging="360"/>
      </w:pPr>
    </w:lvl>
    <w:lvl w:ilvl="2">
      <w:start w:val="1"/>
      <w:numFmt w:val="decimal"/>
      <w:lvlText w:val="%1.%2.%3"/>
      <w:lvlJc w:val="left"/>
      <w:pPr>
        <w:ind w:left="1840" w:hanging="720"/>
      </w:pPr>
    </w:lvl>
    <w:lvl w:ilvl="3">
      <w:start w:val="1"/>
      <w:numFmt w:val="decimal"/>
      <w:lvlText w:val="%1.%2.%3.%4"/>
      <w:lvlJc w:val="left"/>
      <w:pPr>
        <w:ind w:left="2400" w:hanging="720"/>
      </w:pPr>
    </w:lvl>
    <w:lvl w:ilvl="4">
      <w:start w:val="1"/>
      <w:numFmt w:val="decimal"/>
      <w:lvlText w:val="%1.%2.%3.%4.%5"/>
      <w:lvlJc w:val="left"/>
      <w:pPr>
        <w:ind w:left="3320" w:hanging="1080"/>
      </w:pPr>
    </w:lvl>
    <w:lvl w:ilvl="5">
      <w:start w:val="1"/>
      <w:numFmt w:val="decimal"/>
      <w:lvlText w:val="%1.%2.%3.%4.%5.%6"/>
      <w:lvlJc w:val="left"/>
      <w:pPr>
        <w:ind w:left="3880" w:hanging="1080"/>
      </w:pPr>
    </w:lvl>
    <w:lvl w:ilvl="6">
      <w:start w:val="1"/>
      <w:numFmt w:val="decimal"/>
      <w:lvlText w:val="%1.%2.%3.%4.%5.%6.%7"/>
      <w:lvlJc w:val="left"/>
      <w:pPr>
        <w:ind w:left="4800" w:hanging="1440"/>
      </w:pPr>
    </w:lvl>
    <w:lvl w:ilvl="7">
      <w:start w:val="1"/>
      <w:numFmt w:val="decimal"/>
      <w:lvlText w:val="%1.%2.%3.%4.%5.%6.%7.%8"/>
      <w:lvlJc w:val="left"/>
      <w:pPr>
        <w:ind w:left="5360" w:hanging="1440"/>
      </w:pPr>
    </w:lvl>
    <w:lvl w:ilvl="8">
      <w:start w:val="1"/>
      <w:numFmt w:val="decimal"/>
      <w:lvlText w:val="%1.%2.%3.%4.%5.%6.%7.%8.%9"/>
      <w:lvlJc w:val="left"/>
      <w:pPr>
        <w:ind w:left="6280" w:hanging="1800"/>
      </w:pPr>
    </w:lvl>
  </w:abstractNum>
  <w:abstractNum w:abstractNumId="6" w15:restartNumberingAfterBreak="0">
    <w:nsid w:val="471A6963"/>
    <w:multiLevelType w:val="multilevel"/>
    <w:tmpl w:val="7C3C959E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3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7" w15:restartNumberingAfterBreak="0">
    <w:nsid w:val="4E23656B"/>
    <w:multiLevelType w:val="multilevel"/>
    <w:tmpl w:val="1396CC66"/>
    <w:lvl w:ilvl="0">
      <w:start w:val="1"/>
      <w:numFmt w:val="decimal"/>
      <w:lvlText w:val="%1."/>
      <w:lvlJc w:val="left"/>
      <w:pPr>
        <w:ind w:left="535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8" w15:restartNumberingAfterBreak="0">
    <w:nsid w:val="55BD78F0"/>
    <w:multiLevelType w:val="multilevel"/>
    <w:tmpl w:val="E4C6149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802CA"/>
    <w:multiLevelType w:val="multilevel"/>
    <w:tmpl w:val="7F38F5C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0" w15:restartNumberingAfterBreak="0">
    <w:nsid w:val="5BE528A0"/>
    <w:multiLevelType w:val="multilevel"/>
    <w:tmpl w:val="782A64D2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536" w:hanging="360"/>
      </w:pPr>
    </w:lvl>
    <w:lvl w:ilvl="2">
      <w:start w:val="1"/>
      <w:numFmt w:val="decimal"/>
      <w:lvlText w:val="%1.%2.%3"/>
      <w:lvlJc w:val="left"/>
      <w:pPr>
        <w:ind w:left="3072" w:hanging="720"/>
      </w:pPr>
    </w:lvl>
    <w:lvl w:ilvl="3">
      <w:start w:val="1"/>
      <w:numFmt w:val="decimal"/>
      <w:lvlText w:val="%1.%2.%3.%4"/>
      <w:lvlJc w:val="left"/>
      <w:pPr>
        <w:ind w:left="4248" w:hanging="720"/>
      </w:pPr>
    </w:lvl>
    <w:lvl w:ilvl="4">
      <w:start w:val="1"/>
      <w:numFmt w:val="decimal"/>
      <w:lvlText w:val="%1.%2.%3.%4.%5"/>
      <w:lvlJc w:val="left"/>
      <w:pPr>
        <w:ind w:left="5784" w:hanging="1080"/>
      </w:pPr>
    </w:lvl>
    <w:lvl w:ilvl="5">
      <w:start w:val="1"/>
      <w:numFmt w:val="decimal"/>
      <w:lvlText w:val="%1.%2.%3.%4.%5.%6"/>
      <w:lvlJc w:val="left"/>
      <w:pPr>
        <w:ind w:left="6960" w:hanging="1080"/>
      </w:pPr>
    </w:lvl>
    <w:lvl w:ilvl="6">
      <w:start w:val="1"/>
      <w:numFmt w:val="decimal"/>
      <w:lvlText w:val="%1.%2.%3.%4.%5.%6.%7"/>
      <w:lvlJc w:val="left"/>
      <w:pPr>
        <w:ind w:left="8496" w:hanging="1440"/>
      </w:pPr>
    </w:lvl>
    <w:lvl w:ilvl="7">
      <w:start w:val="1"/>
      <w:numFmt w:val="decimal"/>
      <w:lvlText w:val="%1.%2.%3.%4.%5.%6.%7.%8"/>
      <w:lvlJc w:val="left"/>
      <w:pPr>
        <w:ind w:left="9672" w:hanging="1440"/>
      </w:pPr>
    </w:lvl>
    <w:lvl w:ilvl="8">
      <w:start w:val="1"/>
      <w:numFmt w:val="decimal"/>
      <w:lvlText w:val="%1.%2.%3.%4.%5.%6.%7.%8.%9"/>
      <w:lvlJc w:val="left"/>
      <w:pPr>
        <w:ind w:left="11208" w:hanging="1800"/>
      </w:pPr>
    </w:lvl>
  </w:abstractNum>
  <w:abstractNum w:abstractNumId="11" w15:restartNumberingAfterBreak="0">
    <w:nsid w:val="5D695E2F"/>
    <w:multiLevelType w:val="multilevel"/>
    <w:tmpl w:val="DAEE88F0"/>
    <w:lvl w:ilvl="0">
      <w:start w:val="6"/>
      <w:numFmt w:val="decimal"/>
      <w:lvlText w:val="%1."/>
      <w:lvlJc w:val="left"/>
      <w:pPr>
        <w:ind w:left="895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1002" w:hanging="435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319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351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743" w:hanging="1080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775" w:hanging="1080"/>
      </w:pPr>
      <w:rPr>
        <w:rFonts w:ascii="Times New Roman" w:eastAsia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167" w:hanging="144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2199" w:hanging="1440"/>
      </w:pPr>
      <w:rPr>
        <w:rFonts w:ascii="Times New Roman" w:eastAsia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591" w:hanging="1799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12" w15:restartNumberingAfterBreak="0">
    <w:nsid w:val="606A1301"/>
    <w:multiLevelType w:val="multilevel"/>
    <w:tmpl w:val="73EA5B40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3" w15:restartNumberingAfterBreak="0">
    <w:nsid w:val="68000610"/>
    <w:multiLevelType w:val="multilevel"/>
    <w:tmpl w:val="8B7A6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" w:eastAsia="Arial" w:hAnsi="Arial" w:cs="Arial"/>
        <w:b w:val="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73211306"/>
    <w:multiLevelType w:val="multilevel"/>
    <w:tmpl w:val="EA4AC876"/>
    <w:lvl w:ilvl="0">
      <w:start w:val="10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1387876611">
    <w:abstractNumId w:val="4"/>
  </w:num>
  <w:num w:numId="2" w16cid:durableId="1206030">
    <w:abstractNumId w:val="9"/>
  </w:num>
  <w:num w:numId="3" w16cid:durableId="1530408741">
    <w:abstractNumId w:val="13"/>
  </w:num>
  <w:num w:numId="4" w16cid:durableId="299849237">
    <w:abstractNumId w:val="5"/>
  </w:num>
  <w:num w:numId="5" w16cid:durableId="1862820217">
    <w:abstractNumId w:val="2"/>
  </w:num>
  <w:num w:numId="6" w16cid:durableId="57677152">
    <w:abstractNumId w:val="11"/>
  </w:num>
  <w:num w:numId="7" w16cid:durableId="1103300838">
    <w:abstractNumId w:val="14"/>
  </w:num>
  <w:num w:numId="8" w16cid:durableId="2134252650">
    <w:abstractNumId w:val="8"/>
  </w:num>
  <w:num w:numId="9" w16cid:durableId="1256595880">
    <w:abstractNumId w:val="10"/>
  </w:num>
  <w:num w:numId="10" w16cid:durableId="448822715">
    <w:abstractNumId w:val="6"/>
  </w:num>
  <w:num w:numId="11" w16cid:durableId="361253334">
    <w:abstractNumId w:val="3"/>
  </w:num>
  <w:num w:numId="12" w16cid:durableId="283467447">
    <w:abstractNumId w:val="1"/>
  </w:num>
  <w:num w:numId="13" w16cid:durableId="179130928">
    <w:abstractNumId w:val="0"/>
  </w:num>
  <w:num w:numId="14" w16cid:durableId="618611183">
    <w:abstractNumId w:val="7"/>
  </w:num>
  <w:num w:numId="15" w16cid:durableId="18112462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627"/>
    <w:rsid w:val="000D65C0"/>
    <w:rsid w:val="00126ECC"/>
    <w:rsid w:val="001664FE"/>
    <w:rsid w:val="00261872"/>
    <w:rsid w:val="00282FA6"/>
    <w:rsid w:val="00395C16"/>
    <w:rsid w:val="00396CEE"/>
    <w:rsid w:val="00404ABA"/>
    <w:rsid w:val="004D5AC5"/>
    <w:rsid w:val="00781293"/>
    <w:rsid w:val="00A028BB"/>
    <w:rsid w:val="00A94AC2"/>
    <w:rsid w:val="00B51096"/>
    <w:rsid w:val="00BA2812"/>
    <w:rsid w:val="00BA3CA4"/>
    <w:rsid w:val="00C0553D"/>
    <w:rsid w:val="00C51EDB"/>
    <w:rsid w:val="00CD42AF"/>
    <w:rsid w:val="00CE5C20"/>
    <w:rsid w:val="00DA0627"/>
    <w:rsid w:val="00DD17ED"/>
    <w:rsid w:val="00F3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67D3"/>
  <w15:docId w15:val="{D2BA3FA3-DF0D-474F-9979-5C243E767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90"/>
      <w:ind w:left="775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Pr>
      <w:sz w:val="20"/>
      <w:szCs w:val="20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19"/>
      <w:ind w:left="535"/>
      <w:jc w:val="both"/>
    </w:pPr>
  </w:style>
  <w:style w:type="paragraph" w:customStyle="1" w:styleId="TableParagraph">
    <w:name w:val="Table Paragraph"/>
    <w:basedOn w:val="Normal"/>
    <w:qFormat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1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1"/>
    <w:qFormat/>
    <w:tblPr/>
  </w:style>
  <w:style w:type="table" w:customStyle="1" w:styleId="Style35">
    <w:name w:val="_Style 35"/>
    <w:basedOn w:val="TableNormal1"/>
    <w:qFormat/>
    <w:tblPr/>
  </w:style>
  <w:style w:type="table" w:customStyle="1" w:styleId="Style36">
    <w:name w:val="_Style 36"/>
    <w:basedOn w:val="TableNormal1"/>
    <w:qFormat/>
    <w:tblPr/>
  </w:style>
  <w:style w:type="table" w:customStyle="1" w:styleId="Style37">
    <w:name w:val="_Style 37"/>
    <w:basedOn w:val="TableNormal1"/>
    <w:qFormat/>
    <w:tblPr/>
  </w:style>
  <w:style w:type="table" w:customStyle="1" w:styleId="Style38">
    <w:name w:val="_Style 38"/>
    <w:basedOn w:val="TableNormal1"/>
    <w:qFormat/>
    <w:tblPr/>
  </w:style>
  <w:style w:type="table" w:customStyle="1" w:styleId="Style39">
    <w:name w:val="_Style 39"/>
    <w:basedOn w:val="TableNormal1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1"/>
    <w:qFormat/>
    <w:tblPr/>
  </w:style>
  <w:style w:type="table" w:customStyle="1" w:styleId="Style41">
    <w:name w:val="_Style 41"/>
    <w:basedOn w:val="TableNormal1"/>
    <w:qFormat/>
    <w:tblPr/>
  </w:style>
  <w:style w:type="table" w:customStyle="1" w:styleId="Style42">
    <w:name w:val="_Style 42"/>
    <w:basedOn w:val="TableNormal1"/>
    <w:qFormat/>
    <w:tblPr/>
  </w:style>
  <w:style w:type="table" w:customStyle="1" w:styleId="Style43">
    <w:name w:val="_Style 43"/>
    <w:basedOn w:val="TableNormal1"/>
    <w:qFormat/>
    <w:tblPr/>
  </w:style>
  <w:style w:type="table" w:customStyle="1" w:styleId="Style44">
    <w:name w:val="_Style 44"/>
    <w:basedOn w:val="TableNormal1"/>
    <w:qFormat/>
    <w:tblPr/>
  </w:style>
  <w:style w:type="table" w:customStyle="1" w:styleId="Style45">
    <w:name w:val="_Style 45"/>
    <w:basedOn w:val="TableNormal1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607636"/>
    <w:pPr>
      <w:widowControl/>
      <w:suppressAutoHyphens/>
      <w:spacing w:after="160" w:line="259" w:lineRule="auto"/>
      <w:ind w:left="720"/>
      <w:contextualSpacing/>
    </w:pPr>
    <w:rPr>
      <w:rFonts w:ascii="Calibri" w:eastAsia="Calibri" w:hAnsi="Calibri" w:cs="font1331"/>
      <w:lang w:val="pt-BR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C16AF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GsTZmS4fsKvELKAC0FQpWj0Q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OAByITFraFlaQmxDS1FqMGJBR2FuTFNfS0FQOThOb29pS1RM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495</Words>
  <Characters>2910</Characters>
  <Application>Microsoft Office Word</Application>
  <DocSecurity>0</DocSecurity>
  <Lines>207</Lines>
  <Paragraphs>170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Vanderlei Carvalho</cp:lastModifiedBy>
  <cp:revision>2</cp:revision>
  <dcterms:created xsi:type="dcterms:W3CDTF">2025-10-07T03:41:00Z</dcterms:created>
  <dcterms:modified xsi:type="dcterms:W3CDTF">2025-10-07T03:41:00Z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</Properties>
</file>